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BEC5" w14:textId="77777777" w:rsidR="00887533" w:rsidRDefault="0088753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en-NZ"/>
        </w:rPr>
        <w:drawing>
          <wp:anchor distT="0" distB="0" distL="114300" distR="114300" simplePos="0" relativeHeight="251658240" behindDoc="0" locked="0" layoutInCell="1" allowOverlap="1" wp14:anchorId="727712FB" wp14:editId="5D200F68">
            <wp:simplePos x="0" y="0"/>
            <wp:positionH relativeFrom="column">
              <wp:posOffset>1647825</wp:posOffset>
            </wp:positionH>
            <wp:positionV relativeFrom="paragraph">
              <wp:posOffset>-514350</wp:posOffset>
            </wp:positionV>
            <wp:extent cx="5892800" cy="441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052F9" w14:textId="77777777" w:rsidR="00887533" w:rsidRDefault="0088753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67BF845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887533">
        <w:rPr>
          <w:rFonts w:cstheme="minorHAnsi"/>
          <w:color w:val="333333"/>
          <w:sz w:val="32"/>
          <w:szCs w:val="32"/>
          <w:shd w:val="clear" w:color="auto" w:fill="FFFFFF"/>
        </w:rPr>
        <w:t>Need a CBD office?</w:t>
      </w:r>
      <w:r w:rsidRPr="00887533">
        <w:rPr>
          <w:rFonts w:cstheme="minorHAnsi"/>
          <w:color w:val="333333"/>
          <w:sz w:val="32"/>
          <w:szCs w:val="32"/>
        </w:rPr>
        <w:br/>
      </w:r>
      <w:r w:rsidRPr="00887533">
        <w:rPr>
          <w:rFonts w:cstheme="minorHAnsi"/>
          <w:color w:val="333333"/>
          <w:sz w:val="32"/>
          <w:szCs w:val="32"/>
        </w:rPr>
        <w:br/>
      </w:r>
    </w:p>
    <w:p w14:paraId="4CF0326D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35CB64C0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56E4FBD4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299DEB4E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2A58C968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2B336BDB" w14:textId="77777777" w:rsidR="00887533" w:rsidRDefault="00887533" w:rsidP="00887533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14:paraId="6EBD7890" w14:textId="77777777" w:rsidR="00887533" w:rsidRDefault="00887533" w:rsidP="00887533">
      <w:pPr>
        <w:jc w:val="center"/>
        <w:rPr>
          <w:rFonts w:cstheme="minorHAnsi"/>
          <w:b/>
          <w:color w:val="333333"/>
          <w:sz w:val="60"/>
          <w:szCs w:val="60"/>
          <w:shd w:val="clear" w:color="auto" w:fill="FFFFFF"/>
        </w:rPr>
      </w:pPr>
      <w:r w:rsidRPr="00AE7A91">
        <w:rPr>
          <w:rFonts w:cstheme="minorHAnsi"/>
          <w:b/>
          <w:color w:val="333333"/>
          <w:sz w:val="72"/>
          <w:szCs w:val="72"/>
          <w:shd w:val="clear" w:color="auto" w:fill="FFFFFF"/>
        </w:rPr>
        <w:t xml:space="preserve">Do you need </w:t>
      </w:r>
      <w:r w:rsidR="00AE7A91" w:rsidRPr="00AE7A91">
        <w:rPr>
          <w:rFonts w:cstheme="minorHAnsi"/>
          <w:b/>
          <w:color w:val="333333"/>
          <w:sz w:val="72"/>
          <w:szCs w:val="72"/>
          <w:shd w:val="clear" w:color="auto" w:fill="FFFFFF"/>
        </w:rPr>
        <w:t xml:space="preserve">a stylish </w:t>
      </w:r>
      <w:r w:rsidRPr="00AE7A91">
        <w:rPr>
          <w:rFonts w:cstheme="minorHAnsi"/>
          <w:b/>
          <w:color w:val="333333"/>
          <w:sz w:val="72"/>
          <w:szCs w:val="72"/>
          <w:shd w:val="clear" w:color="auto" w:fill="FFFFFF"/>
        </w:rPr>
        <w:t>office space?</w:t>
      </w:r>
      <w:r w:rsidR="00AE7A91">
        <w:rPr>
          <w:rFonts w:cstheme="minorHAnsi"/>
          <w:b/>
          <w:color w:val="333333"/>
          <w:sz w:val="60"/>
          <w:szCs w:val="60"/>
          <w:shd w:val="clear" w:color="auto" w:fill="FFFFFF"/>
        </w:rPr>
        <w:br/>
        <w:t>Look no further – enquire within</w:t>
      </w:r>
    </w:p>
    <w:p w14:paraId="75C71B81" w14:textId="6B241521" w:rsidR="009A5AD8" w:rsidRPr="00887533" w:rsidRDefault="00AE7A91" w:rsidP="00DE3E6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color w:val="333333"/>
          <w:sz w:val="31"/>
          <w:szCs w:val="31"/>
          <w:shd w:val="clear" w:color="auto" w:fill="FFFFFF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Cost-effective office space available for small business/SME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 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No long</w:t>
      </w:r>
      <w:r w:rsidR="00AF3F9C">
        <w:rPr>
          <w:rFonts w:cstheme="minorHAnsi"/>
          <w:color w:val="333333"/>
          <w:sz w:val="31"/>
          <w:szCs w:val="31"/>
          <w:shd w:val="clear" w:color="auto" w:fill="FFFFFF"/>
        </w:rPr>
        <w:t>-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term commitment required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 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One office available</w:t>
      </w:r>
      <w:r w:rsidR="006C60CE">
        <w:rPr>
          <w:rFonts w:cstheme="minorHAnsi"/>
          <w:color w:val="333333"/>
          <w:sz w:val="31"/>
          <w:szCs w:val="31"/>
          <w:shd w:val="clear" w:color="auto" w:fill="FFFFFF"/>
        </w:rPr>
        <w:t xml:space="preserve"> to share with one other,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 xml:space="preserve"> </w:t>
      </w:r>
      <w:r w:rsidR="00E952DA">
        <w:rPr>
          <w:rFonts w:cstheme="minorHAnsi"/>
          <w:color w:val="333333"/>
          <w:sz w:val="31"/>
          <w:szCs w:val="31"/>
          <w:shd w:val="clear" w:color="auto" w:fill="FFFFFF"/>
        </w:rPr>
        <w:t>approx.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 xml:space="preserve"> 3x3m located within larger area occupied by our property investment and management business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Located in Tauranga CBD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Meeting room access and other normal facilities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b/>
          <w:color w:val="333333"/>
          <w:sz w:val="31"/>
          <w:szCs w:val="31"/>
          <w:shd w:val="clear" w:color="auto" w:fill="FFFFFF"/>
        </w:rPr>
        <w:t>Monthly rental of $</w:t>
      </w:r>
      <w:r w:rsidR="00877F41">
        <w:rPr>
          <w:rFonts w:cstheme="minorHAnsi"/>
          <w:b/>
          <w:color w:val="333333"/>
          <w:sz w:val="31"/>
          <w:szCs w:val="31"/>
          <w:shd w:val="clear" w:color="auto" w:fill="FFFFFF"/>
        </w:rPr>
        <w:t>685</w:t>
      </w:r>
      <w:r w:rsidR="00887533" w:rsidRPr="00AE7A91">
        <w:rPr>
          <w:rFonts w:cstheme="minorHAnsi"/>
          <w:b/>
          <w:color w:val="333333"/>
          <w:sz w:val="31"/>
          <w:szCs w:val="31"/>
          <w:shd w:val="clear" w:color="auto" w:fill="FFFFFF"/>
        </w:rPr>
        <w:t>+GST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 xml:space="preserve">Included in base cost for these tenancies a table (if required), meeting room access on as-available basis, wifi, kitchen and associated facilities. </w:t>
      </w:r>
      <w:r w:rsidR="00AF3F9C">
        <w:rPr>
          <w:rFonts w:cstheme="minorHAnsi"/>
          <w:color w:val="333333"/>
          <w:sz w:val="31"/>
          <w:szCs w:val="31"/>
          <w:shd w:val="clear" w:color="auto" w:fill="FFFFFF"/>
        </w:rPr>
        <w:t xml:space="preserve"> 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P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 xml:space="preserve">hotocopier 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is</w:t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 xml:space="preserve"> available on pay-for-use basis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Carpark at an additional cost on-site may be available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This style of office is highly sought after, with a combination of polished concrete floors and combination ply and crisp white interior walls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AE7A91">
        <w:rPr>
          <w:rFonts w:cstheme="minorHAnsi"/>
          <w:color w:val="333333"/>
          <w:sz w:val="31"/>
          <w:szCs w:val="31"/>
          <w:shd w:val="clear" w:color="auto" w:fill="FFFFFF"/>
        </w:rPr>
        <w:t>Flexible terms, minimum 3 months</w:t>
      </w:r>
      <w:r w:rsidR="0002489A">
        <w:rPr>
          <w:rFonts w:cstheme="minorHAnsi"/>
          <w:color w:val="333333"/>
          <w:sz w:val="31"/>
          <w:szCs w:val="31"/>
          <w:shd w:val="clear" w:color="auto" w:fill="FFFFFF"/>
        </w:rPr>
        <w:t>.</w:t>
      </w:r>
      <w:r w:rsidR="00887533" w:rsidRPr="00AE7A91">
        <w:rPr>
          <w:rFonts w:cstheme="minorHAnsi"/>
          <w:color w:val="333333"/>
          <w:sz w:val="31"/>
          <w:szCs w:val="31"/>
        </w:rPr>
        <w:br/>
      </w:r>
      <w:r w:rsidR="00887533" w:rsidRPr="00887533">
        <w:rPr>
          <w:rFonts w:cstheme="minorHAnsi"/>
          <w:color w:val="333333"/>
          <w:sz w:val="32"/>
          <w:szCs w:val="32"/>
        </w:rPr>
        <w:br/>
      </w:r>
      <w:r w:rsidR="00887533" w:rsidRPr="00887533">
        <w:rPr>
          <w:rFonts w:cstheme="minorHAnsi"/>
          <w:color w:val="333333"/>
          <w:sz w:val="32"/>
          <w:szCs w:val="32"/>
        </w:rPr>
        <w:br/>
      </w:r>
      <w:r w:rsidR="00887533" w:rsidRP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Please </w:t>
      </w:r>
      <w:r w:rsid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enquire within or </w:t>
      </w:r>
      <w:r w:rsidR="00887533" w:rsidRP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contact </w:t>
      </w:r>
      <w:r w:rsidR="008E7F2C">
        <w:rPr>
          <w:rFonts w:cstheme="minorHAnsi"/>
          <w:b/>
          <w:color w:val="333333"/>
          <w:sz w:val="32"/>
          <w:szCs w:val="32"/>
          <w:shd w:val="clear" w:color="auto" w:fill="FFFFFF"/>
        </w:rPr>
        <w:t>Frances de Vantier</w:t>
      </w:r>
      <w:r w:rsidR="00887533" w:rsidRP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on </w:t>
      </w:r>
      <w:r w:rsidR="008E7F2C">
        <w:rPr>
          <w:rFonts w:cstheme="minorHAnsi"/>
          <w:b/>
          <w:color w:val="333333"/>
          <w:sz w:val="32"/>
          <w:szCs w:val="32"/>
          <w:shd w:val="clear" w:color="auto" w:fill="FFFFFF"/>
        </w:rPr>
        <w:t>027 235 3995</w:t>
      </w:r>
      <w:r w:rsid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br/>
      </w:r>
      <w:r w:rsidR="00887533" w:rsidRP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or email </w:t>
      </w:r>
      <w:r w:rsidR="00AF3F9C">
        <w:rPr>
          <w:rFonts w:cstheme="minorHAnsi"/>
          <w:b/>
          <w:color w:val="333333"/>
          <w:sz w:val="32"/>
          <w:szCs w:val="32"/>
          <w:shd w:val="clear" w:color="auto" w:fill="FFFFFF"/>
        </w:rPr>
        <w:t>admin</w:t>
      </w:r>
      <w:r w:rsidR="00887533" w:rsidRPr="00887533">
        <w:rPr>
          <w:rFonts w:cstheme="minorHAnsi"/>
          <w:b/>
          <w:color w:val="333333"/>
          <w:sz w:val="32"/>
          <w:szCs w:val="32"/>
          <w:shd w:val="clear" w:color="auto" w:fill="FFFFFF"/>
        </w:rPr>
        <w:t>@guideline.co.nz</w:t>
      </w:r>
    </w:p>
    <w:sectPr w:rsidR="009A5AD8" w:rsidRPr="00887533" w:rsidSect="00887533">
      <w:pgSz w:w="16840" w:h="23814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3"/>
    <w:rsid w:val="0002489A"/>
    <w:rsid w:val="001512AC"/>
    <w:rsid w:val="00386374"/>
    <w:rsid w:val="00547F11"/>
    <w:rsid w:val="00607B34"/>
    <w:rsid w:val="006C60CE"/>
    <w:rsid w:val="00877F41"/>
    <w:rsid w:val="00887533"/>
    <w:rsid w:val="008E7F2C"/>
    <w:rsid w:val="009A5AD8"/>
    <w:rsid w:val="009E23FC"/>
    <w:rsid w:val="009F5CCB"/>
    <w:rsid w:val="00AE7A91"/>
    <w:rsid w:val="00AF3F9C"/>
    <w:rsid w:val="00BB29B1"/>
    <w:rsid w:val="00DE3E6A"/>
    <w:rsid w:val="00E952DA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1377"/>
  <w15:docId w15:val="{AEFE474B-804D-45D2-BB1E-2E5AB673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Brown</dc:creator>
  <cp:lastModifiedBy>GIL admin</cp:lastModifiedBy>
  <cp:revision>4</cp:revision>
  <cp:lastPrinted>2025-01-29T01:25:00Z</cp:lastPrinted>
  <dcterms:created xsi:type="dcterms:W3CDTF">2025-03-14T01:16:00Z</dcterms:created>
  <dcterms:modified xsi:type="dcterms:W3CDTF">2025-10-29T00:47:00Z</dcterms:modified>
</cp:coreProperties>
</file>